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EF30" w14:textId="222C4FD5" w:rsidR="00405141" w:rsidRPr="00FE2AE5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>SOP #: I-</w:t>
      </w:r>
      <w:r w:rsidR="00CA1792">
        <w:rPr>
          <w:sz w:val="24"/>
          <w:szCs w:val="24"/>
        </w:rPr>
        <w:t>A</w:t>
      </w:r>
      <w:r w:rsidRPr="00FE2AE5">
        <w:rPr>
          <w:sz w:val="24"/>
          <w:szCs w:val="24"/>
        </w:rPr>
        <w:t>-1</w:t>
      </w:r>
      <w:r w:rsidR="00805886">
        <w:rPr>
          <w:sz w:val="24"/>
          <w:szCs w:val="24"/>
        </w:rPr>
        <w:t>3</w:t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  <w:t xml:space="preserve">        </w:t>
      </w:r>
    </w:p>
    <w:p w14:paraId="362CF4AE" w14:textId="77777777" w:rsidR="00405141" w:rsidRPr="00FE2AE5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>SOP Area</w:t>
      </w:r>
      <w:smartTag w:uri="urn:schemas-microsoft-com:office:smarttags" w:element="PersonName">
        <w:r w:rsidRPr="00FE2AE5">
          <w:rPr>
            <w:sz w:val="24"/>
            <w:szCs w:val="24"/>
          </w:rPr>
          <w:t>:</w:t>
        </w:r>
      </w:smartTag>
      <w:r w:rsidRPr="00FE2AE5">
        <w:rPr>
          <w:sz w:val="24"/>
          <w:szCs w:val="24"/>
        </w:rPr>
        <w:t xml:space="preserve"> Investigator Compliance Activity </w:t>
      </w:r>
    </w:p>
    <w:p w14:paraId="75B394CB" w14:textId="77777777" w:rsidR="00405141" w:rsidRPr="00FE2AE5" w:rsidRDefault="00405141">
      <w:pPr>
        <w:rPr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FE2AE5">
              <w:rPr>
                <w:sz w:val="24"/>
                <w:szCs w:val="24"/>
              </w:rPr>
              <w:t>University</w:t>
            </w:r>
          </w:smartTag>
          <w:r w:rsidRPr="00FE2AE5">
            <w:rPr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FE2AE5">
              <w:rPr>
                <w:sz w:val="24"/>
                <w:szCs w:val="24"/>
              </w:rPr>
              <w:t>Pittsburgh</w:t>
            </w:r>
          </w:smartTag>
        </w:smartTag>
      </w:smartTag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  <w:r w:rsidRPr="00FE2AE5">
        <w:rPr>
          <w:sz w:val="24"/>
          <w:szCs w:val="24"/>
        </w:rPr>
        <w:tab/>
      </w:r>
    </w:p>
    <w:p w14:paraId="05602AEF" w14:textId="5038401C" w:rsidR="00405141" w:rsidRPr="00FE2AE5" w:rsidRDefault="00405141">
      <w:pPr>
        <w:ind w:left="720" w:hanging="720"/>
        <w:rPr>
          <w:sz w:val="24"/>
          <w:szCs w:val="24"/>
        </w:rPr>
      </w:pPr>
      <w:r w:rsidRPr="00FE2AE5">
        <w:rPr>
          <w:sz w:val="24"/>
          <w:szCs w:val="24"/>
        </w:rPr>
        <w:t xml:space="preserve">Education and Compliance </w:t>
      </w:r>
      <w:r w:rsidR="003254DD">
        <w:rPr>
          <w:sz w:val="24"/>
          <w:szCs w:val="24"/>
        </w:rPr>
        <w:t xml:space="preserve">Support </w:t>
      </w:r>
      <w:r w:rsidRPr="00FE2AE5">
        <w:rPr>
          <w:sz w:val="24"/>
          <w:szCs w:val="24"/>
        </w:rPr>
        <w:t xml:space="preserve">for Human Subject Research </w:t>
      </w:r>
      <w:r w:rsidRPr="00FE2AE5">
        <w:rPr>
          <w:sz w:val="24"/>
          <w:szCs w:val="24"/>
        </w:rPr>
        <w:tab/>
      </w:r>
    </w:p>
    <w:p w14:paraId="555BB79D" w14:textId="77777777" w:rsidR="00405141" w:rsidRPr="00FE2AE5" w:rsidRDefault="0040514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3A9FE2FE" w14:textId="77777777" w:rsidR="00405141" w:rsidRPr="00FE2AE5" w:rsidRDefault="0040514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E2AE5">
        <w:rPr>
          <w:rFonts w:ascii="Times New Roman" w:hAnsi="Times New Roman" w:cs="Times New Roman"/>
          <w:sz w:val="24"/>
          <w:szCs w:val="24"/>
        </w:rPr>
        <w:t>Standard Operating Procedure</w:t>
      </w:r>
    </w:p>
    <w:p w14:paraId="22D405C3" w14:textId="77777777" w:rsidR="00405141" w:rsidRPr="00FE2AE5" w:rsidRDefault="00F97F01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</w:t>
      </w:r>
      <w:r w:rsidR="00405141" w:rsidRPr="00FE2AE5">
        <w:rPr>
          <w:rFonts w:ascii="Times New Roman" w:hAnsi="Times New Roman" w:cs="Times New Roman"/>
        </w:rPr>
        <w:t xml:space="preserve"> </w:t>
      </w:r>
      <w:r w:rsidR="008504DD">
        <w:rPr>
          <w:rFonts w:ascii="Times New Roman" w:hAnsi="Times New Roman" w:cs="Times New Roman"/>
        </w:rPr>
        <w:t xml:space="preserve">and Rating </w:t>
      </w:r>
      <w:r w:rsidR="00405141" w:rsidRPr="00FE2AE5">
        <w:rPr>
          <w:rFonts w:ascii="Times New Roman" w:hAnsi="Times New Roman" w:cs="Times New Roman"/>
        </w:rPr>
        <w:t xml:space="preserve">of Compliance Activity </w:t>
      </w:r>
      <w:r w:rsidR="004C4F9C">
        <w:rPr>
          <w:rFonts w:ascii="Times New Roman" w:hAnsi="Times New Roman" w:cs="Times New Roman"/>
        </w:rPr>
        <w:t>Reports</w:t>
      </w:r>
      <w:r w:rsidR="00405141" w:rsidRPr="00FE2AE5">
        <w:rPr>
          <w:rFonts w:ascii="Times New Roman" w:hAnsi="Times New Roman" w:cs="Times New Roman"/>
        </w:rPr>
        <w:t xml:space="preserve">  </w:t>
      </w:r>
    </w:p>
    <w:p w14:paraId="3AEDDB5D" w14:textId="77777777" w:rsidR="00405141" w:rsidRPr="00FE2AE5" w:rsidRDefault="00405141">
      <w:pPr>
        <w:rPr>
          <w:sz w:val="24"/>
          <w:szCs w:val="24"/>
        </w:rPr>
      </w:pPr>
    </w:p>
    <w:p w14:paraId="52054A3D" w14:textId="77777777" w:rsidR="00405141" w:rsidRPr="00FE2AE5" w:rsidRDefault="00405141">
      <w:pPr>
        <w:rPr>
          <w:b/>
          <w:bCs/>
          <w:sz w:val="24"/>
          <w:szCs w:val="24"/>
        </w:rPr>
      </w:pPr>
      <w:r w:rsidRPr="00FE2AE5">
        <w:rPr>
          <w:b/>
          <w:bCs/>
          <w:sz w:val="24"/>
          <w:szCs w:val="24"/>
        </w:rPr>
        <w:t>1.  PURPOSE</w:t>
      </w:r>
    </w:p>
    <w:p w14:paraId="2FFDDCA1" w14:textId="77777777" w:rsidR="00405141" w:rsidRPr="00FE2AE5" w:rsidRDefault="00405141">
      <w:pPr>
        <w:rPr>
          <w:b/>
          <w:bCs/>
          <w:sz w:val="24"/>
          <w:szCs w:val="24"/>
        </w:rPr>
      </w:pPr>
    </w:p>
    <w:p w14:paraId="3905D77E" w14:textId="77777777" w:rsidR="004C4F9C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 xml:space="preserve">To define the procedures utilized to </w:t>
      </w:r>
      <w:r w:rsidR="00F97F01">
        <w:rPr>
          <w:sz w:val="24"/>
          <w:szCs w:val="24"/>
        </w:rPr>
        <w:t>evaluate</w:t>
      </w:r>
      <w:r w:rsidRPr="00FE2AE5">
        <w:rPr>
          <w:sz w:val="24"/>
          <w:szCs w:val="24"/>
        </w:rPr>
        <w:t xml:space="preserve"> </w:t>
      </w:r>
      <w:r w:rsidR="008504DD">
        <w:rPr>
          <w:sz w:val="24"/>
          <w:szCs w:val="24"/>
        </w:rPr>
        <w:t xml:space="preserve">and rate </w:t>
      </w:r>
      <w:r w:rsidRPr="00FE2AE5">
        <w:rPr>
          <w:sz w:val="24"/>
          <w:szCs w:val="24"/>
        </w:rPr>
        <w:t>compliance activity reports</w:t>
      </w:r>
      <w:r w:rsidR="004C4F9C">
        <w:rPr>
          <w:sz w:val="24"/>
          <w:szCs w:val="24"/>
        </w:rPr>
        <w:t>.</w:t>
      </w:r>
      <w:r w:rsidRPr="00FE2AE5">
        <w:rPr>
          <w:sz w:val="24"/>
          <w:szCs w:val="24"/>
        </w:rPr>
        <w:t xml:space="preserve"> </w:t>
      </w:r>
    </w:p>
    <w:p w14:paraId="3028CFCC" w14:textId="77777777" w:rsidR="00405141" w:rsidRPr="00FE2AE5" w:rsidRDefault="00405141">
      <w:pPr>
        <w:rPr>
          <w:sz w:val="24"/>
          <w:szCs w:val="24"/>
        </w:rPr>
      </w:pPr>
    </w:p>
    <w:p w14:paraId="28B8827A" w14:textId="77777777" w:rsidR="00405141" w:rsidRPr="00FE2AE5" w:rsidRDefault="00405141">
      <w:pPr>
        <w:rPr>
          <w:b/>
          <w:bCs/>
          <w:sz w:val="24"/>
          <w:szCs w:val="24"/>
        </w:rPr>
      </w:pPr>
      <w:r w:rsidRPr="00FE2AE5">
        <w:rPr>
          <w:b/>
          <w:bCs/>
          <w:sz w:val="24"/>
          <w:szCs w:val="24"/>
        </w:rPr>
        <w:t>2.  SCOPE</w:t>
      </w:r>
    </w:p>
    <w:p w14:paraId="49725318" w14:textId="77777777" w:rsidR="00405141" w:rsidRPr="00FE2AE5" w:rsidRDefault="00405141">
      <w:pPr>
        <w:rPr>
          <w:b/>
          <w:bCs/>
          <w:sz w:val="24"/>
          <w:szCs w:val="24"/>
        </w:rPr>
      </w:pPr>
    </w:p>
    <w:p w14:paraId="41EA9237" w14:textId="63E5C070" w:rsidR="00405141" w:rsidRPr="00FE2AE5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>This procedure applies to compliance</w:t>
      </w:r>
      <w:r w:rsidR="004C4F9C">
        <w:rPr>
          <w:sz w:val="24"/>
          <w:szCs w:val="24"/>
        </w:rPr>
        <w:t xml:space="preserve"> </w:t>
      </w:r>
      <w:r w:rsidRPr="00FE2AE5">
        <w:rPr>
          <w:sz w:val="24"/>
          <w:szCs w:val="24"/>
        </w:rPr>
        <w:t>activities</w:t>
      </w:r>
      <w:r>
        <w:rPr>
          <w:sz w:val="24"/>
          <w:szCs w:val="24"/>
        </w:rPr>
        <w:t xml:space="preserve"> </w:t>
      </w:r>
      <w:r w:rsidRPr="00FE2AE5">
        <w:rPr>
          <w:sz w:val="24"/>
          <w:szCs w:val="24"/>
        </w:rPr>
        <w:t xml:space="preserve">performed by the Education and Compliance </w:t>
      </w:r>
      <w:r w:rsidR="003254DD">
        <w:rPr>
          <w:sz w:val="24"/>
          <w:szCs w:val="24"/>
        </w:rPr>
        <w:t xml:space="preserve">Support </w:t>
      </w:r>
      <w:r>
        <w:rPr>
          <w:sz w:val="24"/>
          <w:szCs w:val="24"/>
        </w:rPr>
        <w:t xml:space="preserve"> for Human Subject Research (EC</w:t>
      </w:r>
      <w:r w:rsidR="003254DD">
        <w:rPr>
          <w:sz w:val="24"/>
          <w:szCs w:val="24"/>
        </w:rPr>
        <w:t>S</w:t>
      </w:r>
      <w:r>
        <w:rPr>
          <w:sz w:val="24"/>
          <w:szCs w:val="24"/>
        </w:rPr>
        <w:t>-HSR)</w:t>
      </w:r>
      <w:r w:rsidR="003254DD">
        <w:rPr>
          <w:sz w:val="24"/>
          <w:szCs w:val="24"/>
        </w:rPr>
        <w:t xml:space="preserve"> Division</w:t>
      </w:r>
      <w:r w:rsidRPr="00FE2AE5">
        <w:rPr>
          <w:sz w:val="24"/>
          <w:szCs w:val="24"/>
        </w:rPr>
        <w:t xml:space="preserve">. </w:t>
      </w:r>
    </w:p>
    <w:p w14:paraId="5EF8214B" w14:textId="77777777" w:rsidR="00405141" w:rsidRPr="00FE2AE5" w:rsidRDefault="00405141">
      <w:pPr>
        <w:rPr>
          <w:sz w:val="24"/>
          <w:szCs w:val="24"/>
        </w:rPr>
      </w:pPr>
    </w:p>
    <w:p w14:paraId="702227DD" w14:textId="77777777" w:rsidR="00405141" w:rsidRPr="00FE2AE5" w:rsidRDefault="00405141">
      <w:pPr>
        <w:rPr>
          <w:b/>
          <w:bCs/>
          <w:sz w:val="24"/>
          <w:szCs w:val="24"/>
        </w:rPr>
      </w:pPr>
      <w:r w:rsidRPr="00FE2AE5">
        <w:rPr>
          <w:b/>
          <w:bCs/>
          <w:sz w:val="24"/>
          <w:szCs w:val="24"/>
        </w:rPr>
        <w:t>3.  RESPONSIBILITIES</w:t>
      </w:r>
    </w:p>
    <w:p w14:paraId="69603F85" w14:textId="77777777" w:rsidR="00405141" w:rsidRPr="00FE2AE5" w:rsidRDefault="00405141">
      <w:pPr>
        <w:rPr>
          <w:b/>
          <w:bCs/>
          <w:sz w:val="24"/>
          <w:szCs w:val="24"/>
        </w:rPr>
      </w:pPr>
    </w:p>
    <w:p w14:paraId="2C71C36F" w14:textId="74423459" w:rsidR="00F97F01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 xml:space="preserve">The Director of the </w:t>
      </w:r>
      <w:r w:rsidR="003254DD">
        <w:rPr>
          <w:sz w:val="24"/>
          <w:szCs w:val="24"/>
        </w:rPr>
        <w:t>ECS-HSR</w:t>
      </w:r>
      <w:r w:rsidR="004C4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="003254DD">
        <w:rPr>
          <w:sz w:val="24"/>
          <w:szCs w:val="24"/>
        </w:rPr>
        <w:t xml:space="preserve">Associate Director of the ECS-HSR </w:t>
      </w:r>
      <w:r w:rsidR="004C4F9C">
        <w:rPr>
          <w:sz w:val="24"/>
          <w:szCs w:val="24"/>
        </w:rPr>
        <w:t>or their designee</w:t>
      </w:r>
      <w:r w:rsidR="008504DD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responsible for </w:t>
      </w:r>
      <w:r w:rsidR="00F97F01">
        <w:rPr>
          <w:sz w:val="24"/>
          <w:szCs w:val="24"/>
        </w:rPr>
        <w:t>evaluating</w:t>
      </w:r>
      <w:r>
        <w:rPr>
          <w:sz w:val="24"/>
          <w:szCs w:val="24"/>
        </w:rPr>
        <w:t xml:space="preserve"> </w:t>
      </w:r>
      <w:r w:rsidR="008504DD">
        <w:rPr>
          <w:sz w:val="24"/>
          <w:szCs w:val="24"/>
        </w:rPr>
        <w:t xml:space="preserve">and rating </w:t>
      </w:r>
      <w:r>
        <w:rPr>
          <w:sz w:val="24"/>
          <w:szCs w:val="24"/>
        </w:rPr>
        <w:t xml:space="preserve">compliance </w:t>
      </w:r>
      <w:r w:rsidR="00F97F01">
        <w:rPr>
          <w:sz w:val="24"/>
          <w:szCs w:val="24"/>
        </w:rPr>
        <w:t xml:space="preserve">activity </w:t>
      </w:r>
      <w:r>
        <w:rPr>
          <w:sz w:val="24"/>
          <w:szCs w:val="24"/>
        </w:rPr>
        <w:t>reports</w:t>
      </w:r>
      <w:r w:rsidR="00F97F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63454E" w14:textId="77777777" w:rsidR="00405141" w:rsidRPr="00FE2AE5" w:rsidRDefault="00405141">
      <w:pPr>
        <w:rPr>
          <w:sz w:val="24"/>
          <w:szCs w:val="24"/>
        </w:rPr>
      </w:pPr>
    </w:p>
    <w:p w14:paraId="32667BDB" w14:textId="77777777" w:rsidR="00405141" w:rsidRPr="00FE2AE5" w:rsidRDefault="00405141">
      <w:pPr>
        <w:rPr>
          <w:sz w:val="24"/>
          <w:szCs w:val="24"/>
        </w:rPr>
      </w:pPr>
      <w:r w:rsidRPr="00FE2AE5">
        <w:rPr>
          <w:b/>
          <w:bCs/>
          <w:sz w:val="24"/>
          <w:szCs w:val="24"/>
        </w:rPr>
        <w:t>4.  PROCEDURES</w:t>
      </w:r>
      <w:r w:rsidRPr="00FE2AE5">
        <w:rPr>
          <w:sz w:val="24"/>
          <w:szCs w:val="24"/>
        </w:rPr>
        <w:t xml:space="preserve"> </w:t>
      </w:r>
    </w:p>
    <w:p w14:paraId="20AA5514" w14:textId="77777777" w:rsidR="00405141" w:rsidRPr="00FE2AE5" w:rsidRDefault="00405141">
      <w:pPr>
        <w:rPr>
          <w:sz w:val="24"/>
          <w:szCs w:val="24"/>
        </w:rPr>
      </w:pPr>
    </w:p>
    <w:p w14:paraId="418EB5E9" w14:textId="77777777" w:rsidR="008504DD" w:rsidRDefault="006F3421" w:rsidP="0090741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8504DD">
        <w:rPr>
          <w:sz w:val="24"/>
          <w:szCs w:val="24"/>
        </w:rPr>
        <w:t>T</w:t>
      </w:r>
      <w:r w:rsidR="00405141" w:rsidRPr="00FE2AE5">
        <w:rPr>
          <w:sz w:val="24"/>
          <w:szCs w:val="24"/>
        </w:rPr>
        <w:t>he compliance</w:t>
      </w:r>
      <w:r w:rsidR="00405141" w:rsidRPr="00FE2AE5">
        <w:rPr>
          <w:b/>
          <w:bCs/>
          <w:sz w:val="24"/>
          <w:szCs w:val="24"/>
        </w:rPr>
        <w:t xml:space="preserve"> </w:t>
      </w:r>
      <w:r w:rsidR="00405141" w:rsidRPr="00FE2AE5">
        <w:rPr>
          <w:sz w:val="24"/>
          <w:szCs w:val="24"/>
        </w:rPr>
        <w:t xml:space="preserve">activity report will be </w:t>
      </w:r>
      <w:r w:rsidR="00F97F01">
        <w:rPr>
          <w:sz w:val="24"/>
          <w:szCs w:val="24"/>
        </w:rPr>
        <w:t>evaluated</w:t>
      </w:r>
      <w:r w:rsidR="00405141" w:rsidRPr="00FE2AE5">
        <w:rPr>
          <w:sz w:val="24"/>
          <w:szCs w:val="24"/>
        </w:rPr>
        <w:t xml:space="preserve"> </w:t>
      </w:r>
      <w:r w:rsidR="00EF1CA6">
        <w:rPr>
          <w:sz w:val="24"/>
          <w:szCs w:val="24"/>
        </w:rPr>
        <w:t xml:space="preserve">and rated </w:t>
      </w:r>
      <w:bookmarkStart w:id="0" w:name="OLE_LINK1"/>
      <w:bookmarkStart w:id="1" w:name="OLE_LINK2"/>
      <w:r w:rsidR="00EF1CA6">
        <w:rPr>
          <w:sz w:val="24"/>
          <w:szCs w:val="24"/>
        </w:rPr>
        <w:t>in acco</w:t>
      </w:r>
      <w:r>
        <w:rPr>
          <w:sz w:val="24"/>
          <w:szCs w:val="24"/>
        </w:rPr>
        <w:t>rdance with the following</w:t>
      </w:r>
      <w:r w:rsidR="00EF1CA6">
        <w:rPr>
          <w:sz w:val="24"/>
          <w:szCs w:val="24"/>
        </w:rPr>
        <w:t xml:space="preserve"> system</w:t>
      </w:r>
      <w:r w:rsidR="00F97F01">
        <w:rPr>
          <w:sz w:val="24"/>
          <w:szCs w:val="24"/>
        </w:rPr>
        <w:t>.</w:t>
      </w:r>
      <w:r w:rsidR="00EF1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Ratings are recorded in the QA database.</w:t>
      </w:r>
    </w:p>
    <w:p w14:paraId="1AE576BA" w14:textId="77777777" w:rsidR="00EF1CA6" w:rsidRDefault="00EF1CA6" w:rsidP="000A2E28">
      <w:pPr>
        <w:rPr>
          <w:sz w:val="24"/>
          <w:szCs w:val="24"/>
        </w:rPr>
      </w:pPr>
    </w:p>
    <w:p w14:paraId="70087131" w14:textId="18B4508C" w:rsidR="008504DD" w:rsidRPr="008504DD" w:rsidRDefault="008504DD" w:rsidP="0090741F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8504DD">
        <w:rPr>
          <w:sz w:val="24"/>
          <w:szCs w:val="24"/>
        </w:rPr>
        <w:t>No further action necessary, compliance activity complete – no possible serious non-compliance, continuing non-compliance or unanticipated problem involving risks to human subjects or others</w:t>
      </w:r>
      <w:r w:rsidR="00CF43F4">
        <w:rPr>
          <w:sz w:val="24"/>
          <w:szCs w:val="24"/>
        </w:rPr>
        <w:t xml:space="preserve"> </w:t>
      </w:r>
      <w:bookmarkStart w:id="2" w:name="_Hlk22229649"/>
      <w:r w:rsidR="00CF43F4">
        <w:rPr>
          <w:sz w:val="24"/>
          <w:szCs w:val="24"/>
        </w:rPr>
        <w:t xml:space="preserve">or </w:t>
      </w:r>
      <w:r w:rsidR="000E116A">
        <w:rPr>
          <w:sz w:val="24"/>
          <w:szCs w:val="24"/>
        </w:rPr>
        <w:t xml:space="preserve">no finding that would </w:t>
      </w:r>
      <w:bookmarkEnd w:id="2"/>
      <w:r w:rsidR="00CF43F4">
        <w:rPr>
          <w:sz w:val="24"/>
          <w:szCs w:val="24"/>
        </w:rPr>
        <w:t xml:space="preserve">compromise the integrity of the research data.  </w:t>
      </w:r>
    </w:p>
    <w:p w14:paraId="0EEB6AC7" w14:textId="77777777" w:rsidR="008504DD" w:rsidRPr="008504DD" w:rsidRDefault="008504DD" w:rsidP="000A2E28">
      <w:pPr>
        <w:ind w:left="720"/>
        <w:rPr>
          <w:sz w:val="24"/>
          <w:szCs w:val="24"/>
        </w:rPr>
      </w:pPr>
    </w:p>
    <w:p w14:paraId="786BFF13" w14:textId="45F1B130" w:rsidR="008504DD" w:rsidRPr="008504DD" w:rsidRDefault="008504DD" w:rsidP="0090741F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8504DD">
        <w:rPr>
          <w:sz w:val="24"/>
          <w:szCs w:val="24"/>
        </w:rPr>
        <w:t>Minor issues identified during the visit.  The EC</w:t>
      </w:r>
      <w:r w:rsidR="003254DD">
        <w:rPr>
          <w:sz w:val="24"/>
          <w:szCs w:val="24"/>
        </w:rPr>
        <w:t>S</w:t>
      </w:r>
      <w:r w:rsidRPr="008504DD">
        <w:rPr>
          <w:sz w:val="24"/>
          <w:szCs w:val="24"/>
        </w:rPr>
        <w:t xml:space="preserve">-HSR </w:t>
      </w:r>
      <w:r w:rsidR="00AF3E3E">
        <w:rPr>
          <w:sz w:val="24"/>
          <w:szCs w:val="24"/>
        </w:rPr>
        <w:t xml:space="preserve">Coordinator </w:t>
      </w:r>
      <w:r w:rsidRPr="008504DD">
        <w:rPr>
          <w:sz w:val="24"/>
          <w:szCs w:val="24"/>
        </w:rPr>
        <w:t>will correspond with the research team until all items</w:t>
      </w:r>
      <w:r w:rsidR="00AF3E3E">
        <w:rPr>
          <w:sz w:val="24"/>
          <w:szCs w:val="24"/>
        </w:rPr>
        <w:t xml:space="preserve"> are</w:t>
      </w:r>
      <w:r w:rsidRPr="008504DD">
        <w:rPr>
          <w:sz w:val="24"/>
          <w:szCs w:val="24"/>
        </w:rPr>
        <w:t xml:space="preserve"> resolved - No serious non</w:t>
      </w:r>
      <w:r w:rsidR="006F3421">
        <w:rPr>
          <w:sz w:val="24"/>
          <w:szCs w:val="24"/>
        </w:rPr>
        <w:t>-</w:t>
      </w:r>
      <w:r w:rsidRPr="008504DD">
        <w:rPr>
          <w:sz w:val="24"/>
          <w:szCs w:val="24"/>
        </w:rPr>
        <w:t>compliance, continuing non</w:t>
      </w:r>
      <w:r w:rsidR="006F3421">
        <w:rPr>
          <w:sz w:val="24"/>
          <w:szCs w:val="24"/>
        </w:rPr>
        <w:t>-</w:t>
      </w:r>
      <w:r w:rsidRPr="008504DD">
        <w:rPr>
          <w:sz w:val="24"/>
          <w:szCs w:val="24"/>
        </w:rPr>
        <w:t xml:space="preserve"> compliance or unanticipated problem involving risks to human subjects or others</w:t>
      </w:r>
      <w:r w:rsidR="00FB1199">
        <w:rPr>
          <w:sz w:val="24"/>
          <w:szCs w:val="24"/>
        </w:rPr>
        <w:t xml:space="preserve"> </w:t>
      </w:r>
      <w:r w:rsidR="000E116A">
        <w:rPr>
          <w:sz w:val="24"/>
          <w:szCs w:val="24"/>
        </w:rPr>
        <w:t>or no finding that would</w:t>
      </w:r>
      <w:r w:rsidR="00FB1199">
        <w:rPr>
          <w:sz w:val="24"/>
          <w:szCs w:val="24"/>
        </w:rPr>
        <w:t xml:space="preserve"> compromise the integrity of the research data</w:t>
      </w:r>
    </w:p>
    <w:p w14:paraId="6225713D" w14:textId="77777777" w:rsidR="008504DD" w:rsidRDefault="008504DD" w:rsidP="000A2E28">
      <w:pPr>
        <w:ind w:left="720"/>
        <w:rPr>
          <w:sz w:val="24"/>
          <w:szCs w:val="24"/>
        </w:rPr>
      </w:pPr>
    </w:p>
    <w:p w14:paraId="51761C62" w14:textId="054C5B2F" w:rsidR="008504DD" w:rsidRPr="008504DD" w:rsidRDefault="008504DD" w:rsidP="0090741F">
      <w:pPr>
        <w:ind w:left="2160" w:hanging="720"/>
        <w:rPr>
          <w:sz w:val="24"/>
          <w:szCs w:val="24"/>
        </w:rPr>
      </w:pPr>
      <w:r w:rsidRPr="008504DD">
        <w:rPr>
          <w:sz w:val="24"/>
          <w:szCs w:val="24"/>
        </w:rPr>
        <w:t xml:space="preserve">C.1    </w:t>
      </w:r>
      <w:r>
        <w:rPr>
          <w:sz w:val="24"/>
          <w:szCs w:val="24"/>
        </w:rPr>
        <w:tab/>
      </w:r>
      <w:r w:rsidRPr="008504DD">
        <w:rPr>
          <w:sz w:val="24"/>
          <w:szCs w:val="24"/>
        </w:rPr>
        <w:t>Item / medical issue identified in the report requires a response</w:t>
      </w:r>
      <w:r>
        <w:rPr>
          <w:sz w:val="24"/>
          <w:szCs w:val="24"/>
        </w:rPr>
        <w:t xml:space="preserve"> from the PI and review by the </w:t>
      </w:r>
      <w:r w:rsidRPr="008504DD">
        <w:rPr>
          <w:sz w:val="24"/>
          <w:szCs w:val="24"/>
        </w:rPr>
        <w:t xml:space="preserve">IRB Chair but does not need review by convened </w:t>
      </w:r>
      <w:r w:rsidR="003254DD">
        <w:rPr>
          <w:sz w:val="24"/>
          <w:szCs w:val="24"/>
        </w:rPr>
        <w:t xml:space="preserve">IRB </w:t>
      </w:r>
      <w:r w:rsidRPr="008504DD">
        <w:rPr>
          <w:sz w:val="24"/>
          <w:szCs w:val="24"/>
        </w:rPr>
        <w:t xml:space="preserve">Committee </w:t>
      </w:r>
    </w:p>
    <w:p w14:paraId="3B2BB2AB" w14:textId="77777777" w:rsidR="008504DD" w:rsidRPr="008504DD" w:rsidRDefault="008504DD" w:rsidP="000A2E28">
      <w:pPr>
        <w:ind w:left="720"/>
        <w:rPr>
          <w:sz w:val="24"/>
          <w:szCs w:val="24"/>
        </w:rPr>
      </w:pPr>
    </w:p>
    <w:p w14:paraId="16722683" w14:textId="44CA3D41" w:rsidR="008504DD" w:rsidRPr="008504DD" w:rsidRDefault="008504DD" w:rsidP="0090741F">
      <w:pPr>
        <w:ind w:left="2160" w:hanging="720"/>
        <w:rPr>
          <w:sz w:val="24"/>
          <w:szCs w:val="24"/>
        </w:rPr>
      </w:pPr>
      <w:r w:rsidRPr="008504DD">
        <w:rPr>
          <w:sz w:val="24"/>
          <w:szCs w:val="24"/>
        </w:rPr>
        <w:t>C.2</w:t>
      </w:r>
      <w:r>
        <w:rPr>
          <w:sz w:val="24"/>
          <w:szCs w:val="24"/>
        </w:rPr>
        <w:tab/>
      </w:r>
      <w:r w:rsidRPr="008504DD">
        <w:rPr>
          <w:sz w:val="24"/>
          <w:szCs w:val="24"/>
        </w:rPr>
        <w:t>Item / medical issue identified in the report requires a response from the PI</w:t>
      </w:r>
      <w:r>
        <w:rPr>
          <w:sz w:val="24"/>
          <w:szCs w:val="24"/>
        </w:rPr>
        <w:t xml:space="preserve">, </w:t>
      </w:r>
      <w:r w:rsidRPr="008504DD">
        <w:rPr>
          <w:sz w:val="24"/>
          <w:szCs w:val="24"/>
        </w:rPr>
        <w:t xml:space="preserve">review by the IRB Chair and may require review by the convened </w:t>
      </w:r>
      <w:r w:rsidR="003254DD">
        <w:rPr>
          <w:sz w:val="24"/>
          <w:szCs w:val="24"/>
        </w:rPr>
        <w:t xml:space="preserve">IRB </w:t>
      </w:r>
      <w:r w:rsidRPr="008504DD">
        <w:rPr>
          <w:sz w:val="24"/>
          <w:szCs w:val="24"/>
        </w:rPr>
        <w:t>Committee</w:t>
      </w:r>
      <w:r>
        <w:rPr>
          <w:sz w:val="24"/>
          <w:szCs w:val="24"/>
        </w:rPr>
        <w:t xml:space="preserve">.  These findings may represent </w:t>
      </w:r>
      <w:r w:rsidRPr="008504DD">
        <w:rPr>
          <w:sz w:val="24"/>
          <w:szCs w:val="24"/>
        </w:rPr>
        <w:t>serious non</w:t>
      </w:r>
      <w:r>
        <w:rPr>
          <w:sz w:val="24"/>
          <w:szCs w:val="24"/>
        </w:rPr>
        <w:t>-</w:t>
      </w:r>
      <w:r w:rsidRPr="008504DD">
        <w:rPr>
          <w:sz w:val="24"/>
          <w:szCs w:val="24"/>
        </w:rPr>
        <w:t xml:space="preserve"> compliance</w:t>
      </w:r>
      <w:r>
        <w:rPr>
          <w:sz w:val="24"/>
          <w:szCs w:val="24"/>
        </w:rPr>
        <w:t>, continuing non-</w:t>
      </w:r>
      <w:r w:rsidRPr="008504DD">
        <w:rPr>
          <w:sz w:val="24"/>
          <w:szCs w:val="24"/>
        </w:rPr>
        <w:t>compliance</w:t>
      </w:r>
      <w:r>
        <w:rPr>
          <w:sz w:val="24"/>
          <w:szCs w:val="24"/>
        </w:rPr>
        <w:t xml:space="preserve">, </w:t>
      </w:r>
      <w:r w:rsidR="00805886">
        <w:rPr>
          <w:sz w:val="24"/>
          <w:szCs w:val="24"/>
        </w:rPr>
        <w:t xml:space="preserve">an </w:t>
      </w:r>
      <w:r w:rsidRPr="008504DD">
        <w:rPr>
          <w:sz w:val="24"/>
          <w:szCs w:val="24"/>
        </w:rPr>
        <w:t xml:space="preserve">unanticipated problem involving risk to human subjects or others </w:t>
      </w:r>
      <w:r w:rsidR="00805886">
        <w:rPr>
          <w:sz w:val="24"/>
          <w:szCs w:val="24"/>
        </w:rPr>
        <w:t xml:space="preserve">or </w:t>
      </w:r>
      <w:r w:rsidR="000E116A">
        <w:rPr>
          <w:sz w:val="24"/>
          <w:szCs w:val="24"/>
        </w:rPr>
        <w:t xml:space="preserve">the findings may </w:t>
      </w:r>
      <w:r w:rsidR="00805886">
        <w:rPr>
          <w:sz w:val="24"/>
          <w:szCs w:val="24"/>
        </w:rPr>
        <w:t xml:space="preserve">compromise the </w:t>
      </w:r>
      <w:r w:rsidR="00AF3E3E">
        <w:rPr>
          <w:sz w:val="24"/>
          <w:szCs w:val="24"/>
        </w:rPr>
        <w:t xml:space="preserve">integrity of the </w:t>
      </w:r>
      <w:r w:rsidR="00805886">
        <w:rPr>
          <w:sz w:val="24"/>
          <w:szCs w:val="24"/>
        </w:rPr>
        <w:t>research data</w:t>
      </w:r>
    </w:p>
    <w:p w14:paraId="343C21A5" w14:textId="77777777" w:rsidR="00405141" w:rsidRDefault="00405141" w:rsidP="000A2E28">
      <w:pPr>
        <w:rPr>
          <w:sz w:val="24"/>
          <w:szCs w:val="24"/>
        </w:rPr>
      </w:pPr>
    </w:p>
    <w:bookmarkEnd w:id="0"/>
    <w:bookmarkEnd w:id="1"/>
    <w:p w14:paraId="01E3774F" w14:textId="77777777" w:rsidR="00405141" w:rsidRPr="00FE2AE5" w:rsidRDefault="00405141">
      <w:pPr>
        <w:rPr>
          <w:sz w:val="24"/>
          <w:szCs w:val="24"/>
        </w:rPr>
      </w:pPr>
      <w:r w:rsidRPr="00FE2AE5">
        <w:rPr>
          <w:sz w:val="24"/>
          <w:szCs w:val="24"/>
        </w:rPr>
        <w:t xml:space="preserve">Original: </w:t>
      </w:r>
      <w:r>
        <w:rPr>
          <w:sz w:val="24"/>
          <w:szCs w:val="24"/>
        </w:rPr>
        <w:t>4/28/11</w:t>
      </w:r>
    </w:p>
    <w:p w14:paraId="0E64C64D" w14:textId="77777777" w:rsidR="00405141" w:rsidRDefault="00405141">
      <w:pPr>
        <w:rPr>
          <w:sz w:val="24"/>
          <w:szCs w:val="24"/>
        </w:rPr>
      </w:pPr>
      <w:r>
        <w:rPr>
          <w:sz w:val="24"/>
          <w:szCs w:val="24"/>
        </w:rPr>
        <w:t>Reviewed</w:t>
      </w:r>
      <w:smartTag w:uri="urn:schemas-microsoft-com:office:smarttags" w:element="PersonName">
        <w:r>
          <w:rPr>
            <w:sz w:val="24"/>
            <w:szCs w:val="24"/>
          </w:rPr>
          <w:t>:</w:t>
        </w:r>
      </w:smartTag>
      <w:r>
        <w:rPr>
          <w:sz w:val="24"/>
          <w:szCs w:val="24"/>
        </w:rPr>
        <w:t xml:space="preserve"> 6/10/11</w:t>
      </w:r>
    </w:p>
    <w:p w14:paraId="4B183F15" w14:textId="77777777" w:rsidR="00405141" w:rsidRDefault="00405141">
      <w:pPr>
        <w:rPr>
          <w:sz w:val="24"/>
          <w:szCs w:val="24"/>
        </w:rPr>
      </w:pPr>
      <w:r>
        <w:rPr>
          <w:sz w:val="24"/>
          <w:szCs w:val="24"/>
        </w:rPr>
        <w:t>Reviewed/Revised</w:t>
      </w:r>
      <w:smartTag w:uri="urn:schemas-microsoft-com:office:smarttags" w:element="PersonName">
        <w:r>
          <w:rPr>
            <w:sz w:val="24"/>
            <w:szCs w:val="24"/>
          </w:rPr>
          <w:t>:</w:t>
        </w:r>
      </w:smartTag>
      <w:r>
        <w:rPr>
          <w:sz w:val="24"/>
          <w:szCs w:val="24"/>
        </w:rPr>
        <w:t xml:space="preserve"> 10/5/12</w:t>
      </w:r>
    </w:p>
    <w:p w14:paraId="7C38E191" w14:textId="77777777" w:rsidR="00405141" w:rsidRDefault="005B60F8" w:rsidP="008C38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Reviewed/</w:t>
      </w:r>
      <w:r w:rsidR="009302C8">
        <w:rPr>
          <w:sz w:val="24"/>
          <w:szCs w:val="24"/>
        </w:rPr>
        <w:t>Revised:</w:t>
      </w:r>
      <w:r w:rsidR="000A2E28">
        <w:rPr>
          <w:sz w:val="24"/>
          <w:szCs w:val="24"/>
        </w:rPr>
        <w:t xml:space="preserve"> </w:t>
      </w:r>
      <w:r>
        <w:rPr>
          <w:sz w:val="24"/>
          <w:szCs w:val="24"/>
        </w:rPr>
        <w:t>7/10/</w:t>
      </w:r>
      <w:r w:rsidR="009302C8">
        <w:rPr>
          <w:sz w:val="24"/>
          <w:szCs w:val="24"/>
        </w:rPr>
        <w:t>15</w:t>
      </w:r>
    </w:p>
    <w:p w14:paraId="2D3268D2" w14:textId="154680AC" w:rsidR="00D24F9A" w:rsidRDefault="00D24F9A" w:rsidP="008C388E">
      <w:pPr>
        <w:rPr>
          <w:sz w:val="24"/>
          <w:szCs w:val="24"/>
        </w:rPr>
      </w:pPr>
      <w:r>
        <w:rPr>
          <w:sz w:val="24"/>
          <w:szCs w:val="24"/>
        </w:rPr>
        <w:t xml:space="preserve">Reviewed/Revised: </w:t>
      </w:r>
      <w:r w:rsidR="000E116A">
        <w:rPr>
          <w:sz w:val="24"/>
          <w:szCs w:val="24"/>
        </w:rPr>
        <w:t>10/16/19</w:t>
      </w:r>
    </w:p>
    <w:p w14:paraId="4CC2F444" w14:textId="460ADD07" w:rsidR="003254DD" w:rsidRPr="0090741F" w:rsidRDefault="003254DD" w:rsidP="008C388E">
      <w:pPr>
        <w:rPr>
          <w:sz w:val="24"/>
          <w:szCs w:val="24"/>
        </w:rPr>
      </w:pPr>
      <w:r>
        <w:rPr>
          <w:sz w:val="24"/>
          <w:szCs w:val="24"/>
        </w:rPr>
        <w:t>Reviewed/Revised:</w:t>
      </w:r>
      <w:r>
        <w:rPr>
          <w:sz w:val="24"/>
          <w:szCs w:val="24"/>
        </w:rPr>
        <w:t xml:space="preserve"> 11/20/20</w:t>
      </w:r>
      <w:bookmarkStart w:id="3" w:name="_GoBack"/>
      <w:bookmarkEnd w:id="3"/>
    </w:p>
    <w:sectPr w:rsidR="003254DD" w:rsidRPr="0090741F" w:rsidSect="0090741F">
      <w:footerReference w:type="default" r:id="rId7"/>
      <w:pgSz w:w="12240" w:h="15840"/>
      <w:pgMar w:top="1152" w:right="1152" w:bottom="720" w:left="1152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8FAC" w14:textId="77777777" w:rsidR="0055056D" w:rsidRDefault="0055056D">
      <w:r>
        <w:separator/>
      </w:r>
    </w:p>
  </w:endnote>
  <w:endnote w:type="continuationSeparator" w:id="0">
    <w:p w14:paraId="0DB3C0A0" w14:textId="77777777" w:rsidR="0055056D" w:rsidRDefault="0055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F1DB" w14:textId="77777777" w:rsidR="00405141" w:rsidRDefault="00405141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90741F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6D022F41" w14:textId="77777777" w:rsidR="00405141" w:rsidRDefault="00405141" w:rsidP="0090741F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2CDB" w14:textId="77777777" w:rsidR="0055056D" w:rsidRDefault="0055056D">
      <w:r>
        <w:separator/>
      </w:r>
    </w:p>
  </w:footnote>
  <w:footnote w:type="continuationSeparator" w:id="0">
    <w:p w14:paraId="65B25C06" w14:textId="77777777" w:rsidR="0055056D" w:rsidRDefault="0055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26F0D92"/>
    <w:multiLevelType w:val="multilevel"/>
    <w:tmpl w:val="80CC90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3C3B529F"/>
    <w:multiLevelType w:val="hybridMultilevel"/>
    <w:tmpl w:val="9A9CEC68"/>
    <w:lvl w:ilvl="0" w:tplc="1292D8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A27F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C60185"/>
    <w:multiLevelType w:val="hybridMultilevel"/>
    <w:tmpl w:val="11D0B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736200"/>
    <w:multiLevelType w:val="multilevel"/>
    <w:tmpl w:val="A10AA04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11A8D"/>
    <w:rsid w:val="000426D6"/>
    <w:rsid w:val="00051A3E"/>
    <w:rsid w:val="00056099"/>
    <w:rsid w:val="00063DF0"/>
    <w:rsid w:val="000650FB"/>
    <w:rsid w:val="0008124F"/>
    <w:rsid w:val="000A2E28"/>
    <w:rsid w:val="000B4801"/>
    <w:rsid w:val="000B5ACD"/>
    <w:rsid w:val="000C3E72"/>
    <w:rsid w:val="000D1560"/>
    <w:rsid w:val="000D1F3B"/>
    <w:rsid w:val="000D6573"/>
    <w:rsid w:val="000E116A"/>
    <w:rsid w:val="000F1241"/>
    <w:rsid w:val="000F7A88"/>
    <w:rsid w:val="000F7B58"/>
    <w:rsid w:val="00100FD8"/>
    <w:rsid w:val="00106AB0"/>
    <w:rsid w:val="00120FD2"/>
    <w:rsid w:val="00137A37"/>
    <w:rsid w:val="00143F88"/>
    <w:rsid w:val="00160A12"/>
    <w:rsid w:val="0016305A"/>
    <w:rsid w:val="001667AE"/>
    <w:rsid w:val="0017757F"/>
    <w:rsid w:val="00180892"/>
    <w:rsid w:val="001A494D"/>
    <w:rsid w:val="001B2372"/>
    <w:rsid w:val="001C0028"/>
    <w:rsid w:val="001D0F47"/>
    <w:rsid w:val="001D3D97"/>
    <w:rsid w:val="001E37D3"/>
    <w:rsid w:val="001E4599"/>
    <w:rsid w:val="001E501B"/>
    <w:rsid w:val="001E7A9E"/>
    <w:rsid w:val="00204C03"/>
    <w:rsid w:val="00205D38"/>
    <w:rsid w:val="00213973"/>
    <w:rsid w:val="00222CA9"/>
    <w:rsid w:val="0022397F"/>
    <w:rsid w:val="00225094"/>
    <w:rsid w:val="00234CB6"/>
    <w:rsid w:val="00235140"/>
    <w:rsid w:val="002535A6"/>
    <w:rsid w:val="00272FAD"/>
    <w:rsid w:val="00280610"/>
    <w:rsid w:val="0028394E"/>
    <w:rsid w:val="0028419D"/>
    <w:rsid w:val="002B5CD1"/>
    <w:rsid w:val="002C1B11"/>
    <w:rsid w:val="002C30B1"/>
    <w:rsid w:val="002E022B"/>
    <w:rsid w:val="002F1A7E"/>
    <w:rsid w:val="002F2BB7"/>
    <w:rsid w:val="002F2E1F"/>
    <w:rsid w:val="002F5442"/>
    <w:rsid w:val="002F712D"/>
    <w:rsid w:val="003078B9"/>
    <w:rsid w:val="003148A0"/>
    <w:rsid w:val="003237D1"/>
    <w:rsid w:val="003254DD"/>
    <w:rsid w:val="00326587"/>
    <w:rsid w:val="00331E0C"/>
    <w:rsid w:val="00337FDF"/>
    <w:rsid w:val="00357EC7"/>
    <w:rsid w:val="00364CCF"/>
    <w:rsid w:val="00376017"/>
    <w:rsid w:val="003A2321"/>
    <w:rsid w:val="003F4AF8"/>
    <w:rsid w:val="00403480"/>
    <w:rsid w:val="00405141"/>
    <w:rsid w:val="00407A9E"/>
    <w:rsid w:val="00414E91"/>
    <w:rsid w:val="00414F52"/>
    <w:rsid w:val="0041602F"/>
    <w:rsid w:val="00436C4B"/>
    <w:rsid w:val="004475C4"/>
    <w:rsid w:val="00463569"/>
    <w:rsid w:val="00480B82"/>
    <w:rsid w:val="00483425"/>
    <w:rsid w:val="00490A8B"/>
    <w:rsid w:val="00496ABB"/>
    <w:rsid w:val="004A6AB1"/>
    <w:rsid w:val="004B6B1F"/>
    <w:rsid w:val="004C4F9C"/>
    <w:rsid w:val="004D32E4"/>
    <w:rsid w:val="004E4F53"/>
    <w:rsid w:val="00511033"/>
    <w:rsid w:val="00521C56"/>
    <w:rsid w:val="00525268"/>
    <w:rsid w:val="00531D0A"/>
    <w:rsid w:val="00532BFD"/>
    <w:rsid w:val="005443C7"/>
    <w:rsid w:val="0055056D"/>
    <w:rsid w:val="00551309"/>
    <w:rsid w:val="00565D51"/>
    <w:rsid w:val="00584EC5"/>
    <w:rsid w:val="005875F3"/>
    <w:rsid w:val="00587BD5"/>
    <w:rsid w:val="00590CBB"/>
    <w:rsid w:val="0059378C"/>
    <w:rsid w:val="0059675D"/>
    <w:rsid w:val="005B1441"/>
    <w:rsid w:val="005B60F8"/>
    <w:rsid w:val="005B669C"/>
    <w:rsid w:val="005D02C1"/>
    <w:rsid w:val="005D0C2A"/>
    <w:rsid w:val="005E253D"/>
    <w:rsid w:val="005E339D"/>
    <w:rsid w:val="005F46ED"/>
    <w:rsid w:val="006048A5"/>
    <w:rsid w:val="00653158"/>
    <w:rsid w:val="006640DC"/>
    <w:rsid w:val="00671064"/>
    <w:rsid w:val="0067373D"/>
    <w:rsid w:val="00687B75"/>
    <w:rsid w:val="006931A7"/>
    <w:rsid w:val="00695C33"/>
    <w:rsid w:val="006A083C"/>
    <w:rsid w:val="006A454F"/>
    <w:rsid w:val="006B07BA"/>
    <w:rsid w:val="006B4E28"/>
    <w:rsid w:val="006B653D"/>
    <w:rsid w:val="006E5257"/>
    <w:rsid w:val="006F3421"/>
    <w:rsid w:val="0070770B"/>
    <w:rsid w:val="007143E6"/>
    <w:rsid w:val="0071558F"/>
    <w:rsid w:val="00726A5D"/>
    <w:rsid w:val="00741989"/>
    <w:rsid w:val="0074310B"/>
    <w:rsid w:val="00744D6F"/>
    <w:rsid w:val="0075484D"/>
    <w:rsid w:val="00760327"/>
    <w:rsid w:val="00772E99"/>
    <w:rsid w:val="007730C3"/>
    <w:rsid w:val="007B7011"/>
    <w:rsid w:val="007C6DA7"/>
    <w:rsid w:val="007D3365"/>
    <w:rsid w:val="007D624C"/>
    <w:rsid w:val="007E03FD"/>
    <w:rsid w:val="007E5045"/>
    <w:rsid w:val="00805886"/>
    <w:rsid w:val="00811955"/>
    <w:rsid w:val="00825B4E"/>
    <w:rsid w:val="00827AFF"/>
    <w:rsid w:val="00832798"/>
    <w:rsid w:val="0084190E"/>
    <w:rsid w:val="00841ED4"/>
    <w:rsid w:val="008504DD"/>
    <w:rsid w:val="00854D50"/>
    <w:rsid w:val="008564D5"/>
    <w:rsid w:val="0086048A"/>
    <w:rsid w:val="00885F12"/>
    <w:rsid w:val="0089545F"/>
    <w:rsid w:val="008A0836"/>
    <w:rsid w:val="008B0771"/>
    <w:rsid w:val="008B5157"/>
    <w:rsid w:val="008B7978"/>
    <w:rsid w:val="008C388E"/>
    <w:rsid w:val="008E0280"/>
    <w:rsid w:val="008E2DD7"/>
    <w:rsid w:val="008F0AC2"/>
    <w:rsid w:val="0090678D"/>
    <w:rsid w:val="0090706E"/>
    <w:rsid w:val="0090741F"/>
    <w:rsid w:val="009302C8"/>
    <w:rsid w:val="00931F6A"/>
    <w:rsid w:val="0093735F"/>
    <w:rsid w:val="00943BDB"/>
    <w:rsid w:val="00946EE7"/>
    <w:rsid w:val="00957172"/>
    <w:rsid w:val="009578C6"/>
    <w:rsid w:val="00971904"/>
    <w:rsid w:val="009867E5"/>
    <w:rsid w:val="009A1455"/>
    <w:rsid w:val="009B04BB"/>
    <w:rsid w:val="009B6742"/>
    <w:rsid w:val="009B7277"/>
    <w:rsid w:val="009C37D0"/>
    <w:rsid w:val="009C5666"/>
    <w:rsid w:val="009E1CD5"/>
    <w:rsid w:val="009F03BA"/>
    <w:rsid w:val="009F433B"/>
    <w:rsid w:val="00A068C3"/>
    <w:rsid w:val="00A11AD4"/>
    <w:rsid w:val="00A15DAA"/>
    <w:rsid w:val="00A21103"/>
    <w:rsid w:val="00A23D3C"/>
    <w:rsid w:val="00A3775B"/>
    <w:rsid w:val="00A443E6"/>
    <w:rsid w:val="00A45AAE"/>
    <w:rsid w:val="00A46078"/>
    <w:rsid w:val="00A61C56"/>
    <w:rsid w:val="00A65191"/>
    <w:rsid w:val="00A804C3"/>
    <w:rsid w:val="00AD20F0"/>
    <w:rsid w:val="00AE4AEF"/>
    <w:rsid w:val="00AE5A26"/>
    <w:rsid w:val="00AE6431"/>
    <w:rsid w:val="00AE66C5"/>
    <w:rsid w:val="00AF3E3E"/>
    <w:rsid w:val="00AF5179"/>
    <w:rsid w:val="00B15735"/>
    <w:rsid w:val="00B52C5F"/>
    <w:rsid w:val="00B552BE"/>
    <w:rsid w:val="00B64B86"/>
    <w:rsid w:val="00B65BA3"/>
    <w:rsid w:val="00BA393D"/>
    <w:rsid w:val="00BC646D"/>
    <w:rsid w:val="00BD0229"/>
    <w:rsid w:val="00BD52E3"/>
    <w:rsid w:val="00BE012D"/>
    <w:rsid w:val="00BE4F4C"/>
    <w:rsid w:val="00BF2722"/>
    <w:rsid w:val="00BF6A21"/>
    <w:rsid w:val="00C25849"/>
    <w:rsid w:val="00C27DA5"/>
    <w:rsid w:val="00C31A1F"/>
    <w:rsid w:val="00C504A5"/>
    <w:rsid w:val="00C531E8"/>
    <w:rsid w:val="00C71BF9"/>
    <w:rsid w:val="00C75384"/>
    <w:rsid w:val="00C757B2"/>
    <w:rsid w:val="00C878EF"/>
    <w:rsid w:val="00C91A43"/>
    <w:rsid w:val="00C91F55"/>
    <w:rsid w:val="00C924CA"/>
    <w:rsid w:val="00C94D85"/>
    <w:rsid w:val="00CA1792"/>
    <w:rsid w:val="00CA4F93"/>
    <w:rsid w:val="00CB0B04"/>
    <w:rsid w:val="00CB3751"/>
    <w:rsid w:val="00CC2737"/>
    <w:rsid w:val="00CD1325"/>
    <w:rsid w:val="00CD77C2"/>
    <w:rsid w:val="00CE041D"/>
    <w:rsid w:val="00CE0890"/>
    <w:rsid w:val="00CE1249"/>
    <w:rsid w:val="00CE159A"/>
    <w:rsid w:val="00CE248B"/>
    <w:rsid w:val="00CF43F4"/>
    <w:rsid w:val="00D023D4"/>
    <w:rsid w:val="00D07FD8"/>
    <w:rsid w:val="00D24F9A"/>
    <w:rsid w:val="00D34BD9"/>
    <w:rsid w:val="00D357FC"/>
    <w:rsid w:val="00D4039E"/>
    <w:rsid w:val="00D4051F"/>
    <w:rsid w:val="00D55B8C"/>
    <w:rsid w:val="00D62171"/>
    <w:rsid w:val="00D63513"/>
    <w:rsid w:val="00D67BE9"/>
    <w:rsid w:val="00D7236B"/>
    <w:rsid w:val="00D87038"/>
    <w:rsid w:val="00D903E4"/>
    <w:rsid w:val="00D96F76"/>
    <w:rsid w:val="00DB36B0"/>
    <w:rsid w:val="00DD4889"/>
    <w:rsid w:val="00DF12C1"/>
    <w:rsid w:val="00DF1728"/>
    <w:rsid w:val="00DF7684"/>
    <w:rsid w:val="00E0439B"/>
    <w:rsid w:val="00E04BD8"/>
    <w:rsid w:val="00E14362"/>
    <w:rsid w:val="00E1530C"/>
    <w:rsid w:val="00E252B5"/>
    <w:rsid w:val="00E27466"/>
    <w:rsid w:val="00E343F3"/>
    <w:rsid w:val="00E4190D"/>
    <w:rsid w:val="00E568F6"/>
    <w:rsid w:val="00E703EB"/>
    <w:rsid w:val="00E73FF8"/>
    <w:rsid w:val="00EA0986"/>
    <w:rsid w:val="00EA79B9"/>
    <w:rsid w:val="00EB4D8E"/>
    <w:rsid w:val="00EC0932"/>
    <w:rsid w:val="00ED1BC1"/>
    <w:rsid w:val="00EE435C"/>
    <w:rsid w:val="00EE5FD6"/>
    <w:rsid w:val="00EF1CA6"/>
    <w:rsid w:val="00F007A9"/>
    <w:rsid w:val="00F0768C"/>
    <w:rsid w:val="00F14517"/>
    <w:rsid w:val="00F273A6"/>
    <w:rsid w:val="00F3209F"/>
    <w:rsid w:val="00F52475"/>
    <w:rsid w:val="00F57983"/>
    <w:rsid w:val="00F66AF2"/>
    <w:rsid w:val="00F8068B"/>
    <w:rsid w:val="00F9167D"/>
    <w:rsid w:val="00F973C0"/>
    <w:rsid w:val="00F97F01"/>
    <w:rsid w:val="00FA1BA4"/>
    <w:rsid w:val="00FA2148"/>
    <w:rsid w:val="00FB1199"/>
    <w:rsid w:val="00FB46C5"/>
    <w:rsid w:val="00FB4F1D"/>
    <w:rsid w:val="00FC6544"/>
    <w:rsid w:val="00FC6806"/>
    <w:rsid w:val="00FE0369"/>
    <w:rsid w:val="00FE2AB2"/>
    <w:rsid w:val="00FE2AE5"/>
    <w:rsid w:val="00FE683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EEC0F5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3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B8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B8C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B8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B8C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B8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B8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BB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2B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2BB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2BB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2B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2BB7"/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BB7"/>
    <w:rPr>
      <w:rFonts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D55B8C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2BB7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55B8C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F2BB7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5B8C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F2BB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5B8C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BB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55B8C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BB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5B8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BB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5B8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BB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55B8C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F2BB7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55B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55B8C"/>
    <w:rPr>
      <w:rFonts w:cs="Times New Roman"/>
    </w:rPr>
  </w:style>
  <w:style w:type="table" w:styleId="TableGrid">
    <w:name w:val="Table Grid"/>
    <w:basedOn w:val="TableNormal"/>
    <w:uiPriority w:val="99"/>
    <w:rsid w:val="00AE6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45A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AA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5A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5AAE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C646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C64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4</cp:revision>
  <cp:lastPrinted>2015-07-02T13:16:00Z</cp:lastPrinted>
  <dcterms:created xsi:type="dcterms:W3CDTF">2019-10-17T22:32:00Z</dcterms:created>
  <dcterms:modified xsi:type="dcterms:W3CDTF">2020-11-20T21:19:00Z</dcterms:modified>
</cp:coreProperties>
</file>